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528D" w14:textId="1B2087A4" w:rsidR="00306683" w:rsidRPr="00306683" w:rsidRDefault="00306683" w:rsidP="00D80671">
      <w:pPr>
        <w:spacing w:after="2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30668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Письмо Министерства образования и науки РФ </w:t>
      </w:r>
      <w:r w:rsidRPr="0030668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  <w:t xml:space="preserve">от 7 июля 2017 г. </w:t>
      </w:r>
      <w:r w:rsidR="00CC6D82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№</w:t>
      </w:r>
      <w:r w:rsidRPr="0030668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 ТС-267/07 «О направлении информации»</w:t>
      </w:r>
    </w:p>
    <w:p w14:paraId="0AE3D4BA" w14:textId="64220952" w:rsidR="00306683" w:rsidRPr="00306683" w:rsidRDefault="00306683" w:rsidP="003066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0"/>
      <w:bookmarkEnd w:id="0"/>
      <w:r w:rsidRPr="00306683">
        <w:rPr>
          <w:rFonts w:ascii="Times New Roman" w:eastAsia="Times New Roman" w:hAnsi="Times New Roman" w:cs="Times New Roman"/>
          <w:lang w:eastAsia="ru-RU"/>
        </w:rPr>
        <w:t xml:space="preserve">15 июня 2017 г. состоялось очередное заседание Экспертного совета при Министерстве образования и науки Российской Федерации по вопросам организации образования обучающихся с расстройствами аутистического спектра (далее </w:t>
      </w:r>
      <w:r w:rsidR="00780D1A">
        <w:rPr>
          <w:rFonts w:ascii="Times New Roman" w:eastAsia="Times New Roman" w:hAnsi="Times New Roman" w:cs="Times New Roman"/>
          <w:lang w:eastAsia="ru-RU"/>
        </w:rPr>
        <w:t>–</w:t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 Совет).</w:t>
      </w:r>
    </w:p>
    <w:p w14:paraId="61648D74" w14:textId="5A971545" w:rsidR="00306683" w:rsidRPr="00306683" w:rsidRDefault="00306683" w:rsidP="003066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683">
        <w:rPr>
          <w:rFonts w:ascii="Times New Roman" w:eastAsia="Times New Roman" w:hAnsi="Times New Roman" w:cs="Times New Roman"/>
          <w:lang w:eastAsia="ru-RU"/>
        </w:rPr>
        <w:t xml:space="preserve">Одним из вопросов заседания Совета было обсуждение моделей организации обучения лиц </w:t>
      </w:r>
      <w:r w:rsidR="00D80671">
        <w:rPr>
          <w:rFonts w:ascii="Times New Roman" w:eastAsia="Times New Roman" w:hAnsi="Times New Roman" w:cs="Times New Roman"/>
          <w:lang w:eastAsia="ru-RU"/>
        </w:rPr>
        <w:br/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с расстройствами аутистического спектра, одной из которых является ресурсный класс, позволяющий обеспечить создание необходимых условий, в максимальной степени способствующих получению </w:t>
      </w:r>
      <w:r w:rsidR="00D80671">
        <w:rPr>
          <w:rFonts w:ascii="Times New Roman" w:eastAsia="Times New Roman" w:hAnsi="Times New Roman" w:cs="Times New Roman"/>
          <w:lang w:eastAsia="ru-RU"/>
        </w:rPr>
        <w:br/>
      </w:r>
      <w:r w:rsidRPr="00306683">
        <w:rPr>
          <w:rFonts w:ascii="Times New Roman" w:eastAsia="Times New Roman" w:hAnsi="Times New Roman" w:cs="Times New Roman"/>
          <w:lang w:eastAsia="ru-RU"/>
        </w:rPr>
        <w:t>без дискриминации качественного образования и социальному развитию обучающихся с расстройством аутистического спектра, в том числе через организацию системы инклюзивного образования.</w:t>
      </w:r>
    </w:p>
    <w:p w14:paraId="69938995" w14:textId="39D6C336" w:rsidR="00306683" w:rsidRPr="00306683" w:rsidRDefault="00306683" w:rsidP="003066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68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29 декабря 2012 г. </w:t>
      </w:r>
      <w:r w:rsidR="00780D1A">
        <w:rPr>
          <w:rFonts w:ascii="Times New Roman" w:eastAsia="Times New Roman" w:hAnsi="Times New Roman" w:cs="Times New Roman"/>
          <w:lang w:eastAsia="ru-RU"/>
        </w:rPr>
        <w:t>№</w:t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 273-ФЗ </w:t>
      </w:r>
      <w:r w:rsidR="00780D1A">
        <w:rPr>
          <w:rFonts w:ascii="Times New Roman" w:eastAsia="Times New Roman" w:hAnsi="Times New Roman" w:cs="Times New Roman"/>
          <w:lang w:eastAsia="ru-RU"/>
        </w:rPr>
        <w:t>«</w:t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Об образовании </w:t>
      </w:r>
      <w:r w:rsidR="00D80671">
        <w:rPr>
          <w:rFonts w:ascii="Times New Roman" w:eastAsia="Times New Roman" w:hAnsi="Times New Roman" w:cs="Times New Roman"/>
          <w:lang w:eastAsia="ru-RU"/>
        </w:rPr>
        <w:br/>
      </w:r>
      <w:r w:rsidRPr="00306683">
        <w:rPr>
          <w:rFonts w:ascii="Times New Roman" w:eastAsia="Times New Roman" w:hAnsi="Times New Roman" w:cs="Times New Roman"/>
          <w:lang w:eastAsia="ru-RU"/>
        </w:rPr>
        <w:t>в Российской Федерации</w:t>
      </w:r>
      <w:r w:rsidR="00780D1A">
        <w:rPr>
          <w:rFonts w:ascii="Times New Roman" w:eastAsia="Times New Roman" w:hAnsi="Times New Roman" w:cs="Times New Roman"/>
          <w:lang w:eastAsia="ru-RU"/>
        </w:rPr>
        <w:t>»</w:t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 органы федерального управления, органы государственной власти субъектов Российской Федерации и органы местного самоуправления обязаны создавать необходимые условия </w:t>
      </w:r>
      <w:r w:rsidR="00D80671">
        <w:rPr>
          <w:rFonts w:ascii="Times New Roman" w:eastAsia="Times New Roman" w:hAnsi="Times New Roman" w:cs="Times New Roman"/>
          <w:lang w:eastAsia="ru-RU"/>
        </w:rPr>
        <w:br/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для получения без дискриминации качественного образования обучающимися с ограниченными возможностями здоровья (далее </w:t>
      </w:r>
      <w:r w:rsidR="00780D1A">
        <w:rPr>
          <w:rFonts w:ascii="Times New Roman" w:eastAsia="Times New Roman" w:hAnsi="Times New Roman" w:cs="Times New Roman"/>
          <w:lang w:eastAsia="ru-RU"/>
        </w:rPr>
        <w:t>–</w:t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 обучающийся с ОВЗ), инвалидами, детьми-инвалидами, для коррекции нарушений развития и социальной адаптации.</w:t>
      </w:r>
    </w:p>
    <w:p w14:paraId="5C120F4A" w14:textId="0CB97383" w:rsidR="00306683" w:rsidRPr="00306683" w:rsidRDefault="00306683" w:rsidP="003066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683">
        <w:rPr>
          <w:rFonts w:ascii="Times New Roman" w:eastAsia="Times New Roman" w:hAnsi="Times New Roman" w:cs="Times New Roman"/>
          <w:lang w:eastAsia="ru-RU"/>
        </w:rPr>
        <w:t xml:space="preserve">Модель </w:t>
      </w:r>
      <w:r w:rsidR="00780D1A">
        <w:rPr>
          <w:rFonts w:ascii="Times New Roman" w:eastAsia="Times New Roman" w:hAnsi="Times New Roman" w:cs="Times New Roman"/>
          <w:lang w:eastAsia="ru-RU"/>
        </w:rPr>
        <w:t>«</w:t>
      </w:r>
      <w:r w:rsidRPr="00306683">
        <w:rPr>
          <w:rFonts w:ascii="Times New Roman" w:eastAsia="Times New Roman" w:hAnsi="Times New Roman" w:cs="Times New Roman"/>
          <w:lang w:eastAsia="ru-RU"/>
        </w:rPr>
        <w:t>ресурсный класс</w:t>
      </w:r>
      <w:r w:rsidR="00780D1A">
        <w:rPr>
          <w:rFonts w:ascii="Times New Roman" w:eastAsia="Times New Roman" w:hAnsi="Times New Roman" w:cs="Times New Roman"/>
          <w:lang w:eastAsia="ru-RU"/>
        </w:rPr>
        <w:t>»</w:t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 обеспечивает право на образование любому ребенку и позволяет организовать обучение, соответствующее потребностям каждого ученика, в наименее ограничивающей среде. Дети, как правило, обучаются по индивидуальному учебному плану, разработанному в соответствии с рекомендациями психолого-медико-педагогической комиссии.</w:t>
      </w:r>
    </w:p>
    <w:p w14:paraId="3BE174E2" w14:textId="6DF95683" w:rsidR="00306683" w:rsidRPr="00306683" w:rsidRDefault="00306683" w:rsidP="003066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0D1A">
        <w:rPr>
          <w:rFonts w:ascii="Times New Roman" w:eastAsia="Times New Roman" w:hAnsi="Times New Roman" w:cs="Times New Roman"/>
          <w:highlight w:val="yellow"/>
          <w:lang w:eastAsia="ru-RU"/>
        </w:rPr>
        <w:t xml:space="preserve">Ресурсный класс </w:t>
      </w:r>
      <w:r w:rsidR="00780D1A" w:rsidRPr="00780D1A">
        <w:rPr>
          <w:rFonts w:ascii="Times New Roman" w:eastAsia="Times New Roman" w:hAnsi="Times New Roman" w:cs="Times New Roman"/>
          <w:highlight w:val="yellow"/>
          <w:lang w:eastAsia="ru-RU"/>
        </w:rPr>
        <w:t>–</w:t>
      </w:r>
      <w:r w:rsidRPr="00780D1A">
        <w:rPr>
          <w:rFonts w:ascii="Times New Roman" w:eastAsia="Times New Roman" w:hAnsi="Times New Roman" w:cs="Times New Roman"/>
          <w:highlight w:val="yellow"/>
          <w:lang w:eastAsia="ru-RU"/>
        </w:rPr>
        <w:t xml:space="preserve"> это не отдельный класс для обучающихся с ОВЗ в общеобразовательной школе</w:t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80D1A">
        <w:rPr>
          <w:rFonts w:ascii="Times New Roman" w:eastAsia="Times New Roman" w:hAnsi="Times New Roman" w:cs="Times New Roman"/>
          <w:highlight w:val="yellow"/>
          <w:lang w:eastAsia="ru-RU"/>
        </w:rPr>
        <w:t>Это специальная образовательная модель</w:t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, позволяющая создать для обучающегося, в зависимости </w:t>
      </w:r>
      <w:r w:rsidR="00D80671">
        <w:rPr>
          <w:rFonts w:ascii="Times New Roman" w:eastAsia="Times New Roman" w:hAnsi="Times New Roman" w:cs="Times New Roman"/>
          <w:lang w:eastAsia="ru-RU"/>
        </w:rPr>
        <w:br/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от его потребностей и возможностей, инклюзивное образование и индивидуальное обучение. </w:t>
      </w:r>
      <w:r w:rsidR="00D80671">
        <w:rPr>
          <w:rFonts w:ascii="Times New Roman" w:eastAsia="Times New Roman" w:hAnsi="Times New Roman" w:cs="Times New Roman"/>
          <w:lang w:eastAsia="ru-RU"/>
        </w:rPr>
        <w:br/>
      </w:r>
      <w:r w:rsidRPr="00780D1A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r w:rsidRPr="00780D1A">
        <w:rPr>
          <w:rFonts w:ascii="Times New Roman" w:eastAsia="Times New Roman" w:hAnsi="Times New Roman" w:cs="Times New Roman"/>
          <w:highlight w:val="yellow"/>
          <w:lang w:eastAsia="ru-RU"/>
        </w:rPr>
        <w:t xml:space="preserve">ученик официально зачислен в общеобразовательный класс, а ресурсный класс </w:t>
      </w:r>
      <w:r w:rsidR="00780D1A">
        <w:rPr>
          <w:rFonts w:ascii="Times New Roman" w:eastAsia="Times New Roman" w:hAnsi="Times New Roman" w:cs="Times New Roman"/>
          <w:highlight w:val="yellow"/>
          <w:lang w:eastAsia="ru-RU"/>
        </w:rPr>
        <w:t>–</w:t>
      </w:r>
      <w:r w:rsidRPr="00780D1A">
        <w:rPr>
          <w:rFonts w:ascii="Times New Roman" w:eastAsia="Times New Roman" w:hAnsi="Times New Roman" w:cs="Times New Roman"/>
          <w:highlight w:val="yellow"/>
          <w:lang w:eastAsia="ru-RU"/>
        </w:rPr>
        <w:t xml:space="preserve"> это место, </w:t>
      </w:r>
      <w:r w:rsidR="00D80671">
        <w:rPr>
          <w:rFonts w:ascii="Times New Roman" w:eastAsia="Times New Roman" w:hAnsi="Times New Roman" w:cs="Times New Roman"/>
          <w:highlight w:val="yellow"/>
          <w:lang w:eastAsia="ru-RU"/>
        </w:rPr>
        <w:br/>
      </w:r>
      <w:r w:rsidRPr="00780D1A">
        <w:rPr>
          <w:rFonts w:ascii="Times New Roman" w:eastAsia="Times New Roman" w:hAnsi="Times New Roman" w:cs="Times New Roman"/>
          <w:highlight w:val="yellow"/>
          <w:lang w:eastAsia="ru-RU"/>
        </w:rPr>
        <w:t>где ему оказывается поддержка специалистов</w:t>
      </w:r>
      <w:r w:rsidRPr="00306683">
        <w:rPr>
          <w:rFonts w:ascii="Times New Roman" w:eastAsia="Times New Roman" w:hAnsi="Times New Roman" w:cs="Times New Roman"/>
          <w:lang w:eastAsia="ru-RU"/>
        </w:rPr>
        <w:t>.</w:t>
      </w:r>
    </w:p>
    <w:p w14:paraId="534DC443" w14:textId="1178E2B8" w:rsidR="00306683" w:rsidRPr="00306683" w:rsidRDefault="00306683" w:rsidP="003066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0D1A">
        <w:rPr>
          <w:rFonts w:ascii="Times New Roman" w:eastAsia="Times New Roman" w:hAnsi="Times New Roman" w:cs="Times New Roman"/>
          <w:highlight w:val="yellow"/>
          <w:lang w:eastAsia="ru-RU"/>
        </w:rPr>
        <w:t xml:space="preserve">В ресурсном классе обучение проходит по адаптированным образовательным программам, обучающиеся последовательно включаются в учебную деятельность общеобразовательных классов, посещают уроки по школьным предметам, которые они могут изучать вместе со своими сверстниками </w:t>
      </w:r>
      <w:r w:rsidR="00D80671">
        <w:rPr>
          <w:rFonts w:ascii="Times New Roman" w:eastAsia="Times New Roman" w:hAnsi="Times New Roman" w:cs="Times New Roman"/>
          <w:highlight w:val="yellow"/>
          <w:lang w:eastAsia="ru-RU"/>
        </w:rPr>
        <w:br/>
      </w:r>
      <w:r w:rsidRPr="00780D1A">
        <w:rPr>
          <w:rFonts w:ascii="Times New Roman" w:eastAsia="Times New Roman" w:hAnsi="Times New Roman" w:cs="Times New Roman"/>
          <w:highlight w:val="yellow"/>
          <w:lang w:eastAsia="ru-RU"/>
        </w:rPr>
        <w:t>при поддержке тьютора</w:t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. При этом процент времени совместного обучения для каждого из учеников может быть разным. </w:t>
      </w:r>
      <w:r w:rsidRPr="00780D1A">
        <w:rPr>
          <w:rFonts w:ascii="Times New Roman" w:eastAsia="Times New Roman" w:hAnsi="Times New Roman" w:cs="Times New Roman"/>
          <w:highlight w:val="yellow"/>
          <w:lang w:eastAsia="ru-RU"/>
        </w:rPr>
        <w:t>На уроках в общеобразовательном классе учеников сопровождают индивидуальные тьюторы, которые при необходимости помогают им в выполнении заданий и общении</w:t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 с одноклассниками. </w:t>
      </w:r>
      <w:r w:rsidRPr="00780D1A">
        <w:rPr>
          <w:rFonts w:ascii="Times New Roman" w:eastAsia="Times New Roman" w:hAnsi="Times New Roman" w:cs="Times New Roman"/>
          <w:highlight w:val="yellow"/>
          <w:lang w:eastAsia="ru-RU"/>
        </w:rPr>
        <w:t>Тьютор также помогает адаптировать материал урока в соответствии с особенностями восприятия ученика</w:t>
      </w:r>
      <w:r w:rsidRPr="00306683">
        <w:rPr>
          <w:rFonts w:ascii="Times New Roman" w:eastAsia="Times New Roman" w:hAnsi="Times New Roman" w:cs="Times New Roman"/>
          <w:lang w:eastAsia="ru-RU"/>
        </w:rPr>
        <w:t>, которого он сопровождает.</w:t>
      </w:r>
    </w:p>
    <w:p w14:paraId="696F2716" w14:textId="659E7273" w:rsidR="00306683" w:rsidRPr="00306683" w:rsidRDefault="00306683" w:rsidP="003066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683">
        <w:rPr>
          <w:rFonts w:ascii="Times New Roman" w:eastAsia="Times New Roman" w:hAnsi="Times New Roman" w:cs="Times New Roman"/>
          <w:lang w:eastAsia="ru-RU"/>
        </w:rPr>
        <w:t xml:space="preserve">Интенсивность поддержки определяется для каждого ученика индивидуально, в соответствии </w:t>
      </w:r>
      <w:r w:rsidR="00780D1A">
        <w:rPr>
          <w:rFonts w:ascii="Times New Roman" w:eastAsia="Times New Roman" w:hAnsi="Times New Roman" w:cs="Times New Roman"/>
          <w:lang w:eastAsia="ru-RU"/>
        </w:rPr>
        <w:br/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с интеллектуальными дефицитами, наличием или отсутствием проблемного поведения. Эта </w:t>
      </w:r>
      <w:r w:rsidRPr="00780D1A">
        <w:rPr>
          <w:rFonts w:ascii="Times New Roman" w:eastAsia="Times New Roman" w:hAnsi="Times New Roman" w:cs="Times New Roman"/>
          <w:highlight w:val="yellow"/>
          <w:lang w:eastAsia="ru-RU"/>
        </w:rPr>
        <w:t>поддержка постоянно модифицируется на основании изменений, происходящих с самим ребенком</w:t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, и с учетом </w:t>
      </w:r>
      <w:r w:rsidR="00D80671">
        <w:rPr>
          <w:rFonts w:ascii="Times New Roman" w:eastAsia="Times New Roman" w:hAnsi="Times New Roman" w:cs="Times New Roman"/>
          <w:lang w:eastAsia="ru-RU"/>
        </w:rPr>
        <w:br/>
      </w:r>
      <w:r w:rsidRPr="00306683">
        <w:rPr>
          <w:rFonts w:ascii="Times New Roman" w:eastAsia="Times New Roman" w:hAnsi="Times New Roman" w:cs="Times New Roman"/>
          <w:lang w:eastAsia="ru-RU"/>
        </w:rPr>
        <w:t>его возраста.</w:t>
      </w:r>
    </w:p>
    <w:p w14:paraId="683B74A5" w14:textId="0A999C2B" w:rsidR="00306683" w:rsidRPr="00306683" w:rsidRDefault="00306683" w:rsidP="003066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683">
        <w:rPr>
          <w:rFonts w:ascii="Times New Roman" w:eastAsia="Times New Roman" w:hAnsi="Times New Roman" w:cs="Times New Roman"/>
          <w:lang w:eastAsia="ru-RU"/>
        </w:rPr>
        <w:t xml:space="preserve">Научные обоснования применяемого в модели </w:t>
      </w:r>
      <w:r w:rsidR="00780D1A">
        <w:rPr>
          <w:rFonts w:ascii="Times New Roman" w:eastAsia="Times New Roman" w:hAnsi="Times New Roman" w:cs="Times New Roman"/>
          <w:lang w:eastAsia="ru-RU"/>
        </w:rPr>
        <w:t>«</w:t>
      </w:r>
      <w:r w:rsidRPr="00306683">
        <w:rPr>
          <w:rFonts w:ascii="Times New Roman" w:eastAsia="Times New Roman" w:hAnsi="Times New Roman" w:cs="Times New Roman"/>
          <w:lang w:eastAsia="ru-RU"/>
        </w:rPr>
        <w:t>ресурсный класс</w:t>
      </w:r>
      <w:r w:rsidR="00780D1A">
        <w:rPr>
          <w:rFonts w:ascii="Times New Roman" w:eastAsia="Times New Roman" w:hAnsi="Times New Roman" w:cs="Times New Roman"/>
          <w:lang w:eastAsia="ru-RU"/>
        </w:rPr>
        <w:t>»</w:t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 метода обучения и коррекции нарушения развития детей с расстройствами аутистического спектра, особенности организации образовательной деятельности в соответствии с федеральными государственными образовательными стандартами, функциональные обязанности кадрового состава специалистов, организационно-методические вопросы и материально-техническое обеспечение ресурсного класса описаны в практическом пособии </w:t>
      </w:r>
      <w:r w:rsidR="00780D1A" w:rsidRPr="00D80671">
        <w:rPr>
          <w:rFonts w:ascii="Times New Roman" w:eastAsia="Times New Roman" w:hAnsi="Times New Roman" w:cs="Times New Roman"/>
          <w:highlight w:val="yellow"/>
          <w:lang w:eastAsia="ru-RU"/>
        </w:rPr>
        <w:t>«</w:t>
      </w:r>
      <w:r w:rsidRPr="00D80671">
        <w:rPr>
          <w:rFonts w:ascii="Times New Roman" w:eastAsia="Times New Roman" w:hAnsi="Times New Roman" w:cs="Times New Roman"/>
          <w:highlight w:val="yellow"/>
          <w:lang w:eastAsia="ru-RU"/>
        </w:rPr>
        <w:t xml:space="preserve">Ресурсный класс. Опыт организации обучения и внеурочной деятельности детей с аутизмом </w:t>
      </w:r>
      <w:r w:rsidR="00D80671">
        <w:rPr>
          <w:rFonts w:ascii="Times New Roman" w:eastAsia="Times New Roman" w:hAnsi="Times New Roman" w:cs="Times New Roman"/>
          <w:highlight w:val="yellow"/>
          <w:lang w:eastAsia="ru-RU"/>
        </w:rPr>
        <w:br/>
      </w:r>
      <w:r w:rsidRPr="00D80671">
        <w:rPr>
          <w:rFonts w:ascii="Times New Roman" w:eastAsia="Times New Roman" w:hAnsi="Times New Roman" w:cs="Times New Roman"/>
          <w:highlight w:val="yellow"/>
          <w:lang w:eastAsia="ru-RU"/>
        </w:rPr>
        <w:t>в общеобразовательной школе</w:t>
      </w:r>
      <w:r w:rsidR="00780D1A" w:rsidRPr="00D80671">
        <w:rPr>
          <w:rFonts w:ascii="Times New Roman" w:eastAsia="Times New Roman" w:hAnsi="Times New Roman" w:cs="Times New Roman"/>
          <w:highlight w:val="yellow"/>
          <w:lang w:eastAsia="ru-RU"/>
        </w:rPr>
        <w:t>»</w:t>
      </w:r>
      <w:r w:rsidRPr="00306683">
        <w:rPr>
          <w:rFonts w:ascii="Times New Roman" w:eastAsia="Times New Roman" w:hAnsi="Times New Roman" w:cs="Times New Roman"/>
          <w:lang w:eastAsia="ru-RU"/>
        </w:rPr>
        <w:t>.</w:t>
      </w:r>
    </w:p>
    <w:p w14:paraId="4BF6CF3C" w14:textId="4208D0CC" w:rsidR="00306683" w:rsidRPr="00306683" w:rsidRDefault="00306683" w:rsidP="003066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683">
        <w:rPr>
          <w:rFonts w:ascii="Times New Roman" w:eastAsia="Times New Roman" w:hAnsi="Times New Roman" w:cs="Times New Roman"/>
          <w:lang w:eastAsia="ru-RU"/>
        </w:rPr>
        <w:t xml:space="preserve">Пособие выпущено при участии Фонда содействия решению проблем аутизма в России </w:t>
      </w:r>
      <w:r w:rsidR="00780D1A">
        <w:rPr>
          <w:rFonts w:ascii="Times New Roman" w:eastAsia="Times New Roman" w:hAnsi="Times New Roman" w:cs="Times New Roman"/>
          <w:lang w:eastAsia="ru-RU"/>
        </w:rPr>
        <w:t>«</w:t>
      </w:r>
      <w:r w:rsidRPr="00306683">
        <w:rPr>
          <w:rFonts w:ascii="Times New Roman" w:eastAsia="Times New Roman" w:hAnsi="Times New Roman" w:cs="Times New Roman"/>
          <w:lang w:eastAsia="ru-RU"/>
        </w:rPr>
        <w:t>Выход</w:t>
      </w:r>
      <w:r w:rsidR="00780D1A">
        <w:rPr>
          <w:rFonts w:ascii="Times New Roman" w:eastAsia="Times New Roman" w:hAnsi="Times New Roman" w:cs="Times New Roman"/>
          <w:lang w:eastAsia="ru-RU"/>
        </w:rPr>
        <w:t>»</w:t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0671">
        <w:rPr>
          <w:rFonts w:ascii="Times New Roman" w:eastAsia="Times New Roman" w:hAnsi="Times New Roman" w:cs="Times New Roman"/>
          <w:lang w:eastAsia="ru-RU"/>
        </w:rPr>
        <w:br/>
      </w:r>
      <w:r w:rsidRPr="00306683">
        <w:rPr>
          <w:rFonts w:ascii="Times New Roman" w:eastAsia="Times New Roman" w:hAnsi="Times New Roman" w:cs="Times New Roman"/>
          <w:lang w:eastAsia="ru-RU"/>
        </w:rPr>
        <w:t xml:space="preserve">и АНО содействия инклюзии детей с РАС </w:t>
      </w:r>
      <w:r w:rsidR="00780D1A">
        <w:rPr>
          <w:rFonts w:ascii="Times New Roman" w:eastAsia="Times New Roman" w:hAnsi="Times New Roman" w:cs="Times New Roman"/>
          <w:lang w:eastAsia="ru-RU"/>
        </w:rPr>
        <w:t>«</w:t>
      </w:r>
      <w:r w:rsidRPr="00306683">
        <w:rPr>
          <w:rFonts w:ascii="Times New Roman" w:eastAsia="Times New Roman" w:hAnsi="Times New Roman" w:cs="Times New Roman"/>
          <w:lang w:eastAsia="ru-RU"/>
        </w:rPr>
        <w:t>Ресурсный класс</w:t>
      </w:r>
      <w:r w:rsidR="00780D1A">
        <w:rPr>
          <w:rFonts w:ascii="Times New Roman" w:eastAsia="Times New Roman" w:hAnsi="Times New Roman" w:cs="Times New Roman"/>
          <w:lang w:eastAsia="ru-RU"/>
        </w:rPr>
        <w:t>»</w:t>
      </w:r>
      <w:r w:rsidRPr="00306683">
        <w:rPr>
          <w:rFonts w:ascii="Times New Roman" w:eastAsia="Times New Roman" w:hAnsi="Times New Roman" w:cs="Times New Roman"/>
          <w:lang w:eastAsia="ru-RU"/>
        </w:rPr>
        <w:t>.</w:t>
      </w:r>
    </w:p>
    <w:p w14:paraId="5678FCD9" w14:textId="4F78D999" w:rsidR="00306683" w:rsidRPr="00306683" w:rsidRDefault="00306683" w:rsidP="00306683">
      <w:pPr>
        <w:spacing w:after="12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06683">
        <w:rPr>
          <w:rFonts w:ascii="Times New Roman" w:eastAsia="Times New Roman" w:hAnsi="Times New Roman" w:cs="Times New Roman"/>
          <w:lang w:eastAsia="ru-RU"/>
        </w:rPr>
        <w:t>Пособие доступно для скачивания по ссылке</w:t>
      </w:r>
      <w:r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br/>
      </w:r>
      <w:hyperlink r:id="rId7" w:history="1">
        <w:r w:rsidRPr="00335B0D">
          <w:rPr>
            <w:rStyle w:val="a8"/>
            <w:rFonts w:ascii="Times New Roman" w:eastAsia="Times New Roman" w:hAnsi="Times New Roman" w:cs="Times New Roman"/>
            <w:lang w:eastAsia="ru-RU"/>
          </w:rPr>
          <w:t>http://outfund.ru/wp-content/uploads/2016/10/4_RK_preview.pdf</w:t>
        </w:r>
      </w:hyperlink>
      <w:r w:rsidRPr="00306683">
        <w:rPr>
          <w:rFonts w:ascii="Times New Roman" w:eastAsia="Times New Roman" w:hAnsi="Times New Roman" w:cs="Times New Roman"/>
          <w:lang w:eastAsia="ru-RU"/>
        </w:rPr>
        <w:t>.</w:t>
      </w:r>
    </w:p>
    <w:p w14:paraId="73B921F8" w14:textId="77777777" w:rsidR="00306683" w:rsidRPr="00306683" w:rsidRDefault="00306683" w:rsidP="00D80671">
      <w:pPr>
        <w:spacing w:before="240" w:after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06683">
        <w:rPr>
          <w:rFonts w:ascii="Times New Roman" w:eastAsia="Times New Roman" w:hAnsi="Times New Roman" w:cs="Times New Roman"/>
          <w:lang w:eastAsia="ru-RU"/>
        </w:rPr>
        <w:t>Заместитель министра</w:t>
      </w:r>
    </w:p>
    <w:p w14:paraId="2059238D" w14:textId="77777777" w:rsidR="00E9068B" w:rsidRPr="00306683" w:rsidRDefault="00306683" w:rsidP="00306683">
      <w:pPr>
        <w:spacing w:after="0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06683">
        <w:rPr>
          <w:rFonts w:ascii="Times New Roman" w:eastAsia="Times New Roman" w:hAnsi="Times New Roman" w:cs="Times New Roman"/>
          <w:lang w:eastAsia="ru-RU"/>
        </w:rPr>
        <w:t>Т.Ю. Синюгина</w:t>
      </w:r>
    </w:p>
    <w:sectPr w:rsidR="00E9068B" w:rsidRPr="00306683" w:rsidSect="00306683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EC6A" w14:textId="77777777" w:rsidR="00306683" w:rsidRDefault="00306683" w:rsidP="00306683">
      <w:pPr>
        <w:spacing w:after="0" w:line="240" w:lineRule="auto"/>
      </w:pPr>
      <w:r>
        <w:separator/>
      </w:r>
    </w:p>
  </w:endnote>
  <w:endnote w:type="continuationSeparator" w:id="0">
    <w:p w14:paraId="2865D4A4" w14:textId="77777777" w:rsidR="00306683" w:rsidRDefault="00306683" w:rsidP="0030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A6D3" w14:textId="77777777" w:rsidR="00306683" w:rsidRDefault="00306683" w:rsidP="00306683">
      <w:pPr>
        <w:spacing w:after="0" w:line="240" w:lineRule="auto"/>
      </w:pPr>
      <w:r>
        <w:separator/>
      </w:r>
    </w:p>
  </w:footnote>
  <w:footnote w:type="continuationSeparator" w:id="0">
    <w:p w14:paraId="5BA11FD6" w14:textId="77777777" w:rsidR="00306683" w:rsidRDefault="00306683" w:rsidP="00306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F9"/>
    <w:rsid w:val="000460F9"/>
    <w:rsid w:val="00306683"/>
    <w:rsid w:val="00780D1A"/>
    <w:rsid w:val="00CC6D82"/>
    <w:rsid w:val="00D80671"/>
    <w:rsid w:val="00E9068B"/>
    <w:rsid w:val="00F0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ACAE"/>
  <w15:docId w15:val="{E0C51848-7DD6-4FCA-B974-B9629E6D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6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683"/>
  </w:style>
  <w:style w:type="paragraph" w:styleId="a6">
    <w:name w:val="footer"/>
    <w:basedOn w:val="a"/>
    <w:link w:val="a7"/>
    <w:uiPriority w:val="99"/>
    <w:unhideWhenUsed/>
    <w:rsid w:val="0030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683"/>
  </w:style>
  <w:style w:type="character" w:styleId="a8">
    <w:name w:val="Hyperlink"/>
    <w:basedOn w:val="a0"/>
    <w:uiPriority w:val="99"/>
    <w:unhideWhenUsed/>
    <w:rsid w:val="00306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utfund.ru/wp-content/uploads/2016/10/4_RK_preview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3605-55B8-438E-9B1D-82164B1E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Анна Владимировна</dc:creator>
  <cp:keywords/>
  <dc:description/>
  <cp:lastModifiedBy>Угаров Александр Сергеевич</cp:lastModifiedBy>
  <cp:revision>6</cp:revision>
  <dcterms:created xsi:type="dcterms:W3CDTF">2022-05-04T13:57:00Z</dcterms:created>
  <dcterms:modified xsi:type="dcterms:W3CDTF">2022-08-03T14:47:00Z</dcterms:modified>
</cp:coreProperties>
</file>